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bookmarkStart w:id="0" w:name="_GoBack"/>
      <w:bookmarkEnd w:id="0"/>
      <w:r w:rsidRPr="006049E3">
        <w:rPr>
          <w:rFonts w:ascii="바탕" w:eastAsia="바탕" w:hAnsi="바탕" w:hint="eastAsia"/>
          <w:szCs w:val="21"/>
          <w:lang w:eastAsia="ko-KR"/>
        </w:rPr>
        <w:t>우선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저에게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제</w:t>
      </w:r>
      <w:r w:rsidRPr="006049E3">
        <w:rPr>
          <w:rFonts w:ascii="바탕" w:eastAsia="바탕" w:hAnsi="바탕"/>
          <w:szCs w:val="21"/>
          <w:lang w:eastAsia="ko-KR"/>
        </w:rPr>
        <w:t>4</w:t>
      </w:r>
      <w:r w:rsidRPr="006049E3">
        <w:rPr>
          <w:rFonts w:ascii="바탕" w:eastAsia="바탕" w:hAnsi="바탕" w:hint="eastAsia"/>
          <w:szCs w:val="21"/>
          <w:lang w:eastAsia="ko-KR"/>
        </w:rPr>
        <w:t>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수입박람회의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기업상업전시회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및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식품전시구역의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기본상황을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소개할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기회를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주셔서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감사합니다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중국국제수입박람회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 w:hint="eastAsia"/>
          <w:szCs w:val="21"/>
          <w:lang w:eastAsia="ko-KR"/>
        </w:rPr>
        <w:t>기업상업전시회에는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상품무역과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 w:hint="eastAsia"/>
          <w:szCs w:val="21"/>
          <w:lang w:eastAsia="ko-KR"/>
        </w:rPr>
        <w:t>서비스무역이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포함</w:t>
      </w:r>
      <w:r>
        <w:rPr>
          <w:rFonts w:ascii="바탕" w:eastAsia="바탕" w:hAnsi="바탕" w:hint="eastAsia"/>
          <w:szCs w:val="21"/>
          <w:lang w:eastAsia="ko-KR"/>
        </w:rPr>
        <w:t>됩</w:t>
      </w:r>
      <w:r w:rsidRPr="006049E3">
        <w:rPr>
          <w:rFonts w:ascii="바탕" w:eastAsia="바탕" w:hAnsi="바탕" w:hint="eastAsia"/>
          <w:szCs w:val="21"/>
          <w:lang w:eastAsia="ko-KR"/>
        </w:rPr>
        <w:t>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제</w:t>
      </w:r>
      <w:r w:rsidRPr="006049E3">
        <w:rPr>
          <w:rFonts w:ascii="바탕" w:eastAsia="바탕" w:hAnsi="바탕"/>
          <w:szCs w:val="21"/>
          <w:lang w:eastAsia="ko-KR"/>
        </w:rPr>
        <w:t>3</w:t>
      </w:r>
      <w:r w:rsidRPr="006049E3">
        <w:rPr>
          <w:rFonts w:ascii="바탕" w:eastAsia="바탕" w:hAnsi="바탕" w:hint="eastAsia"/>
          <w:szCs w:val="21"/>
          <w:lang w:eastAsia="ko-KR"/>
        </w:rPr>
        <w:t>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박람회를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개최하는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과정에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방역사업과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준비사업을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병행해야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했음에도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불구하고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풍성한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성과를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거두었습니다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전시회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면적이</w:t>
      </w:r>
      <w:r w:rsidRPr="006049E3">
        <w:rPr>
          <w:rFonts w:ascii="바탕" w:eastAsia="바탕" w:hAnsi="바탕"/>
          <w:szCs w:val="21"/>
          <w:lang w:eastAsia="ko-KR"/>
        </w:rPr>
        <w:t xml:space="preserve"> 36</w:t>
      </w:r>
      <w:r w:rsidRPr="006049E3">
        <w:rPr>
          <w:rFonts w:ascii="바탕" w:eastAsia="바탕" w:hAnsi="바탕" w:hint="eastAsia"/>
          <w:szCs w:val="21"/>
          <w:lang w:eastAsia="ko-KR"/>
        </w:rPr>
        <w:t>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평방미터에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달했고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세계</w:t>
      </w:r>
      <w:r w:rsidRPr="006049E3">
        <w:rPr>
          <w:rFonts w:ascii="바탕" w:eastAsia="바탕" w:hAnsi="바탕"/>
          <w:szCs w:val="21"/>
          <w:lang w:eastAsia="ko-KR"/>
        </w:rPr>
        <w:t xml:space="preserve"> 500</w:t>
      </w:r>
      <w:r w:rsidRPr="006049E3">
        <w:rPr>
          <w:rFonts w:ascii="바탕" w:eastAsia="바탕" w:hAnsi="바탕" w:hint="eastAsia"/>
          <w:szCs w:val="21"/>
          <w:lang w:eastAsia="ko-KR"/>
        </w:rPr>
        <w:t>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</w:t>
      </w:r>
      <w:r w:rsidRPr="006049E3">
        <w:rPr>
          <w:rFonts w:ascii="바탕" w:eastAsia="바탕" w:hAnsi="바탕"/>
          <w:szCs w:val="21"/>
          <w:lang w:eastAsia="ko-KR"/>
        </w:rPr>
        <w:t xml:space="preserve"> 300</w:t>
      </w:r>
      <w:r w:rsidRPr="006049E3">
        <w:rPr>
          <w:rFonts w:ascii="바탕" w:eastAsia="바탕" w:hAnsi="바탕" w:hint="eastAsia"/>
          <w:szCs w:val="21"/>
          <w:lang w:eastAsia="ko-KR"/>
        </w:rPr>
        <w:t>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참여했으며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신제품과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신기술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및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신서비스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411</w:t>
      </w:r>
      <w:r w:rsidRPr="006049E3">
        <w:rPr>
          <w:rFonts w:ascii="바탕" w:eastAsia="바탕" w:hAnsi="바탕" w:hint="eastAsia"/>
          <w:szCs w:val="21"/>
          <w:lang w:eastAsia="ko-KR"/>
        </w:rPr>
        <w:t>건이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전시회를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통해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최초로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출시되었습니다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전시회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개최기간에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달성한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거래의향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체결액이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726.2</w:t>
      </w:r>
      <w:r w:rsidRPr="006049E3">
        <w:rPr>
          <w:rFonts w:ascii="바탕" w:eastAsia="바탕" w:hAnsi="바탕" w:hint="eastAsia"/>
          <w:szCs w:val="21"/>
          <w:lang w:eastAsia="ko-KR"/>
        </w:rPr>
        <w:t>억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달러에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달했습니다</w:t>
      </w:r>
      <w:r w:rsidRPr="006049E3">
        <w:rPr>
          <w:rFonts w:ascii="바탕" w:eastAsia="바탕" w:hAnsi="바탕"/>
          <w:szCs w:val="21"/>
          <w:lang w:eastAsia="ko-KR"/>
        </w:rPr>
        <w:t>.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제</w:t>
      </w:r>
      <w:r w:rsidRPr="006049E3">
        <w:rPr>
          <w:rFonts w:ascii="바탕" w:eastAsia="바탕" w:hAnsi="바탕"/>
          <w:szCs w:val="21"/>
          <w:lang w:eastAsia="ko-KR"/>
        </w:rPr>
        <w:t>4</w:t>
      </w:r>
      <w:r w:rsidRPr="006049E3">
        <w:rPr>
          <w:rFonts w:ascii="바탕" w:eastAsia="바탕" w:hAnsi="바탕" w:hint="eastAsia"/>
          <w:szCs w:val="21"/>
          <w:lang w:eastAsia="ko-KR"/>
        </w:rPr>
        <w:t>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중국국제수입박람회는</w:t>
      </w:r>
      <w:r w:rsidRPr="006049E3">
        <w:rPr>
          <w:rFonts w:ascii="바탕" w:eastAsia="바탕" w:hAnsi="바탕"/>
          <w:szCs w:val="21"/>
          <w:lang w:eastAsia="ko-KR"/>
        </w:rPr>
        <w:t xml:space="preserve"> 2021</w:t>
      </w:r>
      <w:r w:rsidRPr="006049E3">
        <w:rPr>
          <w:rFonts w:ascii="바탕" w:eastAsia="바탕" w:hAnsi="바탕" w:hint="eastAsia"/>
          <w:szCs w:val="21"/>
          <w:lang w:eastAsia="ko-KR"/>
        </w:rPr>
        <w:t>년</w:t>
      </w:r>
      <w:r w:rsidRPr="006049E3">
        <w:rPr>
          <w:rFonts w:ascii="바탕" w:eastAsia="바탕" w:hAnsi="바탕"/>
          <w:szCs w:val="21"/>
          <w:lang w:eastAsia="ko-KR"/>
        </w:rPr>
        <w:t xml:space="preserve"> 11</w:t>
      </w:r>
      <w:r w:rsidRPr="006049E3">
        <w:rPr>
          <w:rFonts w:ascii="바탕" w:eastAsia="바탕" w:hAnsi="바탕" w:hint="eastAsia"/>
          <w:szCs w:val="21"/>
          <w:lang w:eastAsia="ko-KR"/>
        </w:rPr>
        <w:t>월</w:t>
      </w:r>
      <w:r w:rsidRPr="006049E3">
        <w:rPr>
          <w:rFonts w:ascii="바탕" w:eastAsia="바탕" w:hAnsi="바탕"/>
          <w:szCs w:val="21"/>
          <w:lang w:eastAsia="ko-KR"/>
        </w:rPr>
        <w:t xml:space="preserve"> 5</w:t>
      </w:r>
      <w:r w:rsidRPr="006049E3">
        <w:rPr>
          <w:rFonts w:ascii="바탕" w:eastAsia="바탕" w:hAnsi="바탕" w:hint="eastAsia"/>
          <w:szCs w:val="21"/>
          <w:lang w:eastAsia="ko-KR"/>
        </w:rPr>
        <w:t>일부터</w:t>
      </w:r>
      <w:r w:rsidRPr="006049E3">
        <w:rPr>
          <w:rFonts w:ascii="바탕" w:eastAsia="바탕" w:hAnsi="바탕"/>
          <w:szCs w:val="21"/>
          <w:lang w:eastAsia="ko-KR"/>
        </w:rPr>
        <w:t xml:space="preserve"> 10</w:t>
      </w:r>
      <w:r w:rsidRPr="006049E3">
        <w:rPr>
          <w:rFonts w:ascii="바탕" w:eastAsia="바탕" w:hAnsi="바탕" w:hint="eastAsia"/>
          <w:szCs w:val="21"/>
          <w:lang w:eastAsia="ko-KR"/>
        </w:rPr>
        <w:t>일까지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상해에서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오프라인으로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개최될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예정입니다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기업상업전시회는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박람회의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중요한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구성부분으로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이번에도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자동차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식품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및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농산품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기술장비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소비품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의료기계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및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의약보건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서비스무역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등</w:t>
      </w:r>
      <w:r w:rsidRPr="006049E3">
        <w:rPr>
          <w:rFonts w:ascii="바탕" w:eastAsia="바탕" w:hAnsi="바탕"/>
          <w:szCs w:val="21"/>
          <w:lang w:eastAsia="ko-KR"/>
        </w:rPr>
        <w:t xml:space="preserve"> 6</w:t>
      </w:r>
      <w:r w:rsidRPr="006049E3">
        <w:rPr>
          <w:rFonts w:ascii="바탕" w:eastAsia="바탕" w:hAnsi="바탕" w:hint="eastAsia"/>
          <w:szCs w:val="21"/>
          <w:lang w:eastAsia="ko-KR"/>
        </w:rPr>
        <w:t>가지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테마구역으로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나뉘어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예정입니다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테마별로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구역을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별도로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설치하고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업종을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세분화한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전시연맹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전문위원회를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설립할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예정입니다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예를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들면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장비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전시구역에는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집적회로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구역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공정기계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구역을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설치하고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상응한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전문위원회를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설립하는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방식입니다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소비품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전시구역에는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체육용품과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경기사항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전문구역을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별도로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설치하는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동시에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 w:hint="eastAsia"/>
          <w:szCs w:val="21"/>
          <w:lang w:eastAsia="ko-KR"/>
        </w:rPr>
        <w:t>친환경</w:t>
      </w:r>
      <w:r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지능</w:t>
      </w:r>
      <w:r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가전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전문위원회를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설립할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계획입니다</w:t>
      </w:r>
      <w:r w:rsidRPr="006049E3">
        <w:rPr>
          <w:rFonts w:ascii="바탕" w:eastAsia="바탕" w:hAnsi="바탕"/>
          <w:szCs w:val="21"/>
          <w:lang w:eastAsia="ko-KR"/>
        </w:rPr>
        <w:t>.</w:t>
      </w:r>
      <w:r>
        <w:rPr>
          <w:rFonts w:ascii="바탕" w:eastAsia="바탕" w:hAnsi="바탕"/>
          <w:szCs w:val="21"/>
          <w:lang w:eastAsia="ko-KR"/>
        </w:rPr>
        <w:t xml:space="preserve"> </w:t>
      </w:r>
      <w:r w:rsidRPr="00DC6748">
        <w:rPr>
          <w:rFonts w:ascii="바탕" w:eastAsia="바탕" w:hAnsi="바탕" w:hint="eastAsia"/>
          <w:szCs w:val="21"/>
          <w:lang w:eastAsia="ko-KR"/>
        </w:rPr>
        <w:t>식품전시구역은</w:t>
      </w:r>
      <w:r w:rsidRPr="00DC6748">
        <w:rPr>
          <w:rFonts w:ascii="바탕" w:eastAsia="바탕" w:hAnsi="바탕"/>
          <w:szCs w:val="21"/>
          <w:lang w:eastAsia="ko-KR"/>
        </w:rPr>
        <w:t xml:space="preserve"> </w:t>
      </w:r>
      <w:r w:rsidRPr="00DC6748">
        <w:rPr>
          <w:rFonts w:ascii="바탕" w:eastAsia="바탕" w:hAnsi="바탕" w:hint="eastAsia"/>
          <w:szCs w:val="21"/>
          <w:lang w:eastAsia="ko-KR"/>
        </w:rPr>
        <w:t>그린</w:t>
      </w:r>
      <w:r w:rsidRPr="00DC6748">
        <w:rPr>
          <w:rFonts w:ascii="바탕" w:eastAsia="바탕" w:hAnsi="바탕"/>
          <w:szCs w:val="21"/>
          <w:lang w:eastAsia="ko-KR"/>
        </w:rPr>
        <w:t xml:space="preserve">, </w:t>
      </w:r>
      <w:r w:rsidRPr="00DC6748">
        <w:rPr>
          <w:rFonts w:ascii="바탕" w:eastAsia="바탕" w:hAnsi="바탕" w:hint="eastAsia"/>
          <w:szCs w:val="21"/>
          <w:lang w:eastAsia="ko-KR"/>
        </w:rPr>
        <w:t>건강</w:t>
      </w:r>
      <w:r w:rsidRPr="00DC6748">
        <w:rPr>
          <w:rFonts w:ascii="바탕" w:eastAsia="바탕" w:hAnsi="바탕"/>
          <w:szCs w:val="21"/>
          <w:lang w:eastAsia="ko-KR"/>
        </w:rPr>
        <w:t xml:space="preserve">, </w:t>
      </w:r>
      <w:r w:rsidRPr="00DC6748">
        <w:rPr>
          <w:rFonts w:ascii="바탕" w:eastAsia="바탕" w:hAnsi="바탕" w:hint="eastAsia"/>
          <w:szCs w:val="21"/>
          <w:lang w:eastAsia="ko-KR"/>
        </w:rPr>
        <w:t>식품안전을</w:t>
      </w:r>
      <w:r w:rsidRPr="00DC6748">
        <w:rPr>
          <w:rFonts w:ascii="바탕" w:eastAsia="바탕" w:hAnsi="바탕"/>
          <w:szCs w:val="21"/>
          <w:lang w:eastAsia="ko-KR"/>
        </w:rPr>
        <w:t xml:space="preserve"> </w:t>
      </w:r>
      <w:r w:rsidRPr="00DC6748">
        <w:rPr>
          <w:rFonts w:ascii="바탕" w:eastAsia="바탕" w:hAnsi="바탕" w:hint="eastAsia"/>
          <w:szCs w:val="21"/>
          <w:lang w:eastAsia="ko-KR"/>
        </w:rPr>
        <w:t>제창하며</w:t>
      </w:r>
      <w:r w:rsidRPr="00DC6748">
        <w:rPr>
          <w:rFonts w:ascii="바탕" w:eastAsia="바탕" w:hAnsi="바탕"/>
          <w:szCs w:val="21"/>
          <w:lang w:eastAsia="ko-KR"/>
        </w:rPr>
        <w:t xml:space="preserve"> </w:t>
      </w:r>
      <w:r w:rsidRPr="00DC6748">
        <w:rPr>
          <w:rFonts w:ascii="바탕" w:eastAsia="바탕" w:hAnsi="바탕" w:hint="eastAsia"/>
          <w:szCs w:val="21"/>
          <w:lang w:eastAsia="ko-KR"/>
        </w:rPr>
        <w:t>농산품</w:t>
      </w:r>
      <w:r w:rsidRPr="00DC6748">
        <w:rPr>
          <w:rFonts w:ascii="바탕" w:eastAsia="바탕" w:hAnsi="바탕"/>
          <w:szCs w:val="21"/>
          <w:lang w:eastAsia="ko-KR"/>
        </w:rPr>
        <w:t xml:space="preserve"> </w:t>
      </w:r>
      <w:r w:rsidRPr="00DC6748">
        <w:rPr>
          <w:rFonts w:ascii="바탕" w:eastAsia="바탕" w:hAnsi="바탕" w:hint="eastAsia"/>
          <w:szCs w:val="21"/>
          <w:lang w:eastAsia="ko-KR"/>
        </w:rPr>
        <w:t>전문위원회를</w:t>
      </w:r>
      <w:r w:rsidRPr="00DC6748">
        <w:rPr>
          <w:rFonts w:ascii="바탕" w:eastAsia="바탕" w:hAnsi="바탕"/>
          <w:szCs w:val="21"/>
          <w:lang w:eastAsia="ko-KR"/>
        </w:rPr>
        <w:t xml:space="preserve"> </w:t>
      </w:r>
      <w:r w:rsidRPr="00DC6748">
        <w:rPr>
          <w:rFonts w:ascii="바탕" w:eastAsia="바탕" w:hAnsi="바탕" w:hint="eastAsia"/>
          <w:szCs w:val="21"/>
          <w:lang w:eastAsia="ko-KR"/>
        </w:rPr>
        <w:t>설립할</w:t>
      </w:r>
      <w:r w:rsidRPr="00DC6748">
        <w:rPr>
          <w:rFonts w:ascii="바탕" w:eastAsia="바탕" w:hAnsi="바탕"/>
          <w:szCs w:val="21"/>
          <w:lang w:eastAsia="ko-KR"/>
        </w:rPr>
        <w:t xml:space="preserve"> </w:t>
      </w:r>
      <w:r w:rsidRPr="00DC6748">
        <w:rPr>
          <w:rFonts w:ascii="바탕" w:eastAsia="바탕" w:hAnsi="바탕" w:hint="eastAsia"/>
          <w:szCs w:val="21"/>
          <w:lang w:eastAsia="ko-KR"/>
        </w:rPr>
        <w:t>예정입니다</w:t>
      </w:r>
      <w:r w:rsidRPr="00DC6748">
        <w:rPr>
          <w:rFonts w:ascii="바탕" w:eastAsia="바탕" w:hAnsi="바탕"/>
          <w:szCs w:val="21"/>
          <w:lang w:eastAsia="ko-KR"/>
        </w:rPr>
        <w:t>.</w:t>
      </w:r>
      <w:r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중국국제수입박람회는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이미</w:t>
      </w:r>
      <w:r w:rsidRPr="006049E3">
        <w:rPr>
          <w:rFonts w:ascii="바탕" w:eastAsia="바탕" w:hAnsi="바탕"/>
          <w:szCs w:val="21"/>
          <w:lang w:eastAsia="ko-KR"/>
        </w:rPr>
        <w:t xml:space="preserve"> 3</w:t>
      </w:r>
      <w:r w:rsidRPr="006049E3">
        <w:rPr>
          <w:rFonts w:ascii="바탕" w:eastAsia="바탕" w:hAnsi="바탕" w:hint="eastAsia"/>
          <w:szCs w:val="21"/>
          <w:lang w:eastAsia="ko-KR"/>
        </w:rPr>
        <w:t>회에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걸쳐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성공적으로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개최됐으며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전시품을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상품으로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전시업체를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투자업체로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성공적으로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변모시켰습니다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>. 4</w:t>
      </w:r>
      <w:r w:rsidRPr="006049E3">
        <w:rPr>
          <w:rFonts w:ascii="바탕" w:eastAsia="바탕" w:hAnsi="바탕" w:hint="eastAsia"/>
          <w:szCs w:val="21"/>
          <w:lang w:eastAsia="ko-KR"/>
        </w:rPr>
        <w:t>가지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플랫폼은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각각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맡은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역할을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충분히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발휘했고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효과가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점차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커져가고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있으며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대외개방을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확대하고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중국시장을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공유하고자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적극적인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신호를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내보내고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이는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내수확대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전략을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촉진하고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쌍순환의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발전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구도를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형성하는데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매우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유리합니다</w:t>
      </w:r>
      <w:r w:rsidRPr="006049E3">
        <w:rPr>
          <w:rFonts w:ascii="바탕" w:eastAsia="바탕" w:hAnsi="바탕"/>
          <w:szCs w:val="21"/>
          <w:lang w:eastAsia="ko-KR"/>
        </w:rPr>
        <w:t>.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식품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및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농산품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전시구역은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3</w:t>
      </w:r>
      <w:r w:rsidRPr="006049E3">
        <w:rPr>
          <w:rFonts w:ascii="바탕" w:eastAsia="바탕" w:hAnsi="바탕" w:hint="eastAsia"/>
          <w:szCs w:val="21"/>
          <w:lang w:eastAsia="ko-KR"/>
        </w:rPr>
        <w:t>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관으로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구성될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예정입니다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주</w:t>
      </w:r>
      <w:r>
        <w:rPr>
          <w:rFonts w:ascii="바탕" w:eastAsia="바탕" w:hAnsi="바탕" w:hint="eastAsia"/>
          <w:szCs w:val="21"/>
          <w:lang w:eastAsia="ko-KR"/>
        </w:rPr>
        <w:t>요하게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음료수와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종류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>
        <w:rPr>
          <w:rFonts w:ascii="바탕" w:eastAsia="바탕" w:hAnsi="바탕" w:hint="eastAsia"/>
          <w:szCs w:val="21"/>
          <w:lang w:eastAsia="ko-KR"/>
        </w:rPr>
        <w:t>레저식품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>
        <w:rPr>
          <w:rFonts w:ascii="바탕" w:eastAsia="바탕" w:hAnsi="바탕" w:hint="eastAsia"/>
          <w:szCs w:val="21"/>
          <w:lang w:eastAsia="ko-KR"/>
        </w:rPr>
        <w:t>디저트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향신료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유제품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야채와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농산품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육류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수산물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냉동식품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유기식품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식물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사전포장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>
        <w:rPr>
          <w:rFonts w:ascii="바탕" w:eastAsia="바탕" w:hAnsi="바탕" w:hint="eastAsia"/>
          <w:szCs w:val="21"/>
          <w:lang w:eastAsia="ko-KR"/>
        </w:rPr>
        <w:t>종합식품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등을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전시하게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됩니다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중국은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현재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세계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최대의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수입식품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소비국가로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수입식품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소매규모가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1</w:t>
      </w:r>
      <w:r w:rsidRPr="006049E3">
        <w:rPr>
          <w:rFonts w:ascii="바탕" w:eastAsia="바탕" w:hAnsi="바탕" w:hint="eastAsia"/>
          <w:szCs w:val="21"/>
          <w:lang w:eastAsia="ko-KR"/>
        </w:rPr>
        <w:t>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위안에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달합니다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중국은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또한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세계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최대의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농산품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수입국가이자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최대의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육류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소비시장이며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최대의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유제품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신흥시장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및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식품소매시장이기도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합니다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중국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당중앙은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현재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적극적인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수입촉진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전략과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더불어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무역편리화를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추진하고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있으며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/>
          <w:szCs w:val="21"/>
          <w:lang w:eastAsia="ko-KR"/>
        </w:rPr>
        <w:t>‘</w:t>
      </w:r>
      <w:r w:rsidRPr="006049E3">
        <w:rPr>
          <w:rFonts w:ascii="바탕" w:eastAsia="바탕" w:hAnsi="바탕" w:hint="eastAsia"/>
          <w:szCs w:val="21"/>
          <w:lang w:eastAsia="ko-KR"/>
        </w:rPr>
        <w:t>국내의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부족한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농산품의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적극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늘리고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다원화적인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수입루트를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개척하자</w:t>
      </w:r>
      <w:r>
        <w:rPr>
          <w:rFonts w:ascii="바탕" w:eastAsia="바탕" w:hAnsi="바탕"/>
          <w:szCs w:val="21"/>
          <w:lang w:eastAsia="ko-KR"/>
        </w:rPr>
        <w:t>’</w:t>
      </w:r>
      <w:r w:rsidRPr="006049E3">
        <w:rPr>
          <w:rFonts w:ascii="바탕" w:eastAsia="바탕" w:hAnsi="바탕" w:hint="eastAsia"/>
          <w:szCs w:val="21"/>
          <w:lang w:eastAsia="ko-KR"/>
        </w:rPr>
        <w:t>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요구를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명확하게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제시했습니다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국민들의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음식구조가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변화함에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따라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농산품에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대한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국내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소비자들의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요구가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 w:hint="eastAsia"/>
          <w:szCs w:val="21"/>
          <w:lang w:eastAsia="ko-KR"/>
        </w:rPr>
        <w:t>나날이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높아지고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있는데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농산품의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이러한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농업자원의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압력을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해소하고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소비자의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수요를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만족시킬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있으므로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시장수요가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매우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거대합니다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>
        <w:rPr>
          <w:rFonts w:ascii="바탕" w:eastAsia="바탕" w:hAnsi="바탕" w:hint="eastAsia"/>
          <w:szCs w:val="21"/>
          <w:lang w:eastAsia="ko-KR"/>
        </w:rPr>
        <w:t>세관</w:t>
      </w:r>
      <w:r w:rsidRPr="006049E3">
        <w:rPr>
          <w:rFonts w:ascii="바탕" w:eastAsia="바탕" w:hAnsi="바탕" w:hint="eastAsia"/>
          <w:szCs w:val="21"/>
          <w:lang w:eastAsia="ko-KR"/>
        </w:rPr>
        <w:t>총서에서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발표한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데이터에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따르면</w:t>
      </w:r>
      <w:r w:rsidRPr="006049E3">
        <w:rPr>
          <w:rFonts w:ascii="바탕" w:eastAsia="바탕" w:hAnsi="바탕"/>
          <w:szCs w:val="21"/>
          <w:lang w:eastAsia="ko-KR"/>
        </w:rPr>
        <w:t>, 2020</w:t>
      </w:r>
      <w:r w:rsidRPr="006049E3">
        <w:rPr>
          <w:rFonts w:ascii="바탕" w:eastAsia="바탕" w:hAnsi="바탕" w:hint="eastAsia"/>
          <w:szCs w:val="21"/>
          <w:lang w:eastAsia="ko-KR"/>
        </w:rPr>
        <w:t>년에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식량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육류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등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농산품의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수입량이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각각</w:t>
      </w:r>
      <w:r w:rsidRPr="006049E3">
        <w:rPr>
          <w:rFonts w:ascii="바탕" w:eastAsia="바탕" w:hAnsi="바탕"/>
          <w:szCs w:val="21"/>
          <w:lang w:eastAsia="ko-KR"/>
        </w:rPr>
        <w:t xml:space="preserve"> 28% </w:t>
      </w:r>
      <w:r w:rsidRPr="006049E3">
        <w:rPr>
          <w:rFonts w:ascii="바탕" w:eastAsia="바탕" w:hAnsi="바탕" w:hint="eastAsia"/>
          <w:szCs w:val="21"/>
          <w:lang w:eastAsia="ko-KR"/>
        </w:rPr>
        <w:t>및</w:t>
      </w:r>
      <w:r w:rsidRPr="006049E3">
        <w:rPr>
          <w:rFonts w:ascii="바탕" w:eastAsia="바탕" w:hAnsi="바탕"/>
          <w:szCs w:val="21"/>
          <w:lang w:eastAsia="ko-KR"/>
        </w:rPr>
        <w:t xml:space="preserve"> 60.4% </w:t>
      </w:r>
      <w:r w:rsidRPr="006049E3">
        <w:rPr>
          <w:rFonts w:ascii="바탕" w:eastAsia="바탕" w:hAnsi="바탕" w:hint="eastAsia"/>
          <w:szCs w:val="21"/>
          <w:lang w:eastAsia="ko-KR"/>
        </w:rPr>
        <w:t>증가된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것으로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나타났습니다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바로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이런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거대한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소비시장과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적극적인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수입정책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덕분에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수입박람회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식품전시구역은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참여수가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가장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많고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가장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대표적이며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인기와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관심도가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집중되는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특징을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보이고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lastRenderedPageBreak/>
        <w:t>제</w:t>
      </w:r>
      <w:r w:rsidRPr="006049E3">
        <w:rPr>
          <w:rFonts w:ascii="바탕" w:eastAsia="바탕" w:hAnsi="바탕"/>
          <w:szCs w:val="21"/>
          <w:lang w:eastAsia="ko-KR"/>
        </w:rPr>
        <w:t>3</w:t>
      </w:r>
      <w:r w:rsidRPr="006049E3">
        <w:rPr>
          <w:rFonts w:ascii="바탕" w:eastAsia="바탕" w:hAnsi="바탕" w:hint="eastAsia"/>
          <w:szCs w:val="21"/>
          <w:lang w:eastAsia="ko-KR"/>
        </w:rPr>
        <w:t>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수입박람회를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예로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들면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백여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국가의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식품업체가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박람회에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참가했는데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이중</w:t>
      </w:r>
      <w:r w:rsidRPr="006049E3">
        <w:rPr>
          <w:rFonts w:ascii="바탕" w:eastAsia="바탕" w:hAnsi="바탕"/>
          <w:szCs w:val="21"/>
          <w:lang w:eastAsia="ko-KR"/>
        </w:rPr>
        <w:t xml:space="preserve"> 500</w:t>
      </w:r>
      <w:r w:rsidRPr="006049E3">
        <w:rPr>
          <w:rFonts w:ascii="바탕" w:eastAsia="바탕" w:hAnsi="바탕" w:hint="eastAsia"/>
          <w:szCs w:val="21"/>
          <w:lang w:eastAsia="ko-KR"/>
        </w:rPr>
        <w:t>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기업이</w:t>
      </w:r>
      <w:r w:rsidRPr="006049E3">
        <w:rPr>
          <w:rFonts w:ascii="바탕" w:eastAsia="바탕" w:hAnsi="바탕"/>
          <w:szCs w:val="21"/>
          <w:lang w:eastAsia="ko-KR"/>
        </w:rPr>
        <w:t xml:space="preserve"> 27</w:t>
      </w:r>
      <w:r w:rsidRPr="006049E3">
        <w:rPr>
          <w:rFonts w:ascii="바탕" w:eastAsia="바탕" w:hAnsi="바탕" w:hint="eastAsia"/>
          <w:szCs w:val="21"/>
          <w:lang w:eastAsia="ko-KR"/>
        </w:rPr>
        <w:t>개에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달했습니다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전시회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면적은</w:t>
      </w:r>
      <w:r w:rsidRPr="006049E3">
        <w:rPr>
          <w:rFonts w:ascii="바탕" w:eastAsia="바탕" w:hAnsi="바탕"/>
          <w:szCs w:val="21"/>
          <w:lang w:eastAsia="ko-KR"/>
        </w:rPr>
        <w:t xml:space="preserve"> 74000</w:t>
      </w:r>
      <w:r w:rsidRPr="006049E3">
        <w:rPr>
          <w:rFonts w:ascii="바탕" w:eastAsia="바탕" w:hAnsi="바탕" w:hint="eastAsia"/>
          <w:szCs w:val="21"/>
          <w:lang w:eastAsia="ko-KR"/>
        </w:rPr>
        <w:t>평방미터에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이르렀으며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기업들은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박람회에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참가하는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기회를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통해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중국시장을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개척하고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브랜드를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널리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홍보하며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신제품을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출시하고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고객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및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새로운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고객들과의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연계를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맺으려고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시도했습니다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제</w:t>
      </w:r>
      <w:r w:rsidRPr="006049E3">
        <w:rPr>
          <w:rFonts w:ascii="바탕" w:eastAsia="바탕" w:hAnsi="바탕"/>
          <w:szCs w:val="21"/>
          <w:lang w:eastAsia="ko-KR"/>
        </w:rPr>
        <w:t>3</w:t>
      </w:r>
      <w:r w:rsidRPr="006049E3">
        <w:rPr>
          <w:rFonts w:ascii="바탕" w:eastAsia="바탕" w:hAnsi="바탕" w:hint="eastAsia"/>
          <w:szCs w:val="21"/>
          <w:lang w:eastAsia="ko-KR"/>
        </w:rPr>
        <w:t>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수입박람회의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식품전시구역에서만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거래의향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체결액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200</w:t>
      </w:r>
      <w:r w:rsidRPr="006049E3">
        <w:rPr>
          <w:rFonts w:ascii="바탕" w:eastAsia="바탕" w:hAnsi="바탕" w:hint="eastAsia"/>
          <w:szCs w:val="21"/>
          <w:lang w:eastAsia="ko-KR"/>
        </w:rPr>
        <w:t>억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달러를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달성했으며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지난</w:t>
      </w:r>
      <w:r w:rsidRPr="006049E3">
        <w:rPr>
          <w:rFonts w:ascii="바탕" w:eastAsia="바탕" w:hAnsi="바탕"/>
          <w:szCs w:val="21"/>
          <w:lang w:eastAsia="ko-KR"/>
        </w:rPr>
        <w:t xml:space="preserve"> 3</w:t>
      </w:r>
      <w:r w:rsidRPr="006049E3">
        <w:rPr>
          <w:rFonts w:ascii="바탕" w:eastAsia="바탕" w:hAnsi="바탕" w:hint="eastAsia"/>
          <w:szCs w:val="21"/>
          <w:lang w:eastAsia="ko-KR"/>
        </w:rPr>
        <w:t>년간의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복합적인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 w:hint="eastAsia"/>
          <w:szCs w:val="21"/>
          <w:lang w:eastAsia="ko-KR"/>
        </w:rPr>
        <w:t>성장률</w:t>
      </w:r>
      <w:r w:rsidRPr="006049E3">
        <w:rPr>
          <w:rFonts w:ascii="바탕" w:eastAsia="바탕" w:hAnsi="바탕" w:hint="eastAsia"/>
          <w:szCs w:val="21"/>
          <w:lang w:eastAsia="ko-KR"/>
        </w:rPr>
        <w:t>이</w:t>
      </w:r>
      <w:r w:rsidRPr="006049E3">
        <w:rPr>
          <w:rFonts w:ascii="바탕" w:eastAsia="바탕" w:hAnsi="바탕"/>
          <w:szCs w:val="21"/>
          <w:lang w:eastAsia="ko-KR"/>
        </w:rPr>
        <w:t xml:space="preserve"> 15%</w:t>
      </w:r>
      <w:r w:rsidRPr="006049E3">
        <w:rPr>
          <w:rFonts w:ascii="바탕" w:eastAsia="바탕" w:hAnsi="바탕" w:hint="eastAsia"/>
          <w:szCs w:val="21"/>
          <w:lang w:eastAsia="ko-KR"/>
        </w:rPr>
        <w:t>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달했습니다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거래가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가장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많이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이뤄진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분야는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육가공품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유제품과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레저식품이었습니다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.  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총</w:t>
      </w:r>
      <w:r w:rsidRPr="006049E3">
        <w:rPr>
          <w:rFonts w:ascii="바탕" w:eastAsia="바탕" w:hAnsi="바탕"/>
          <w:szCs w:val="21"/>
          <w:lang w:eastAsia="ko-KR"/>
        </w:rPr>
        <w:t xml:space="preserve"> 44</w:t>
      </w:r>
      <w:r w:rsidRPr="006049E3">
        <w:rPr>
          <w:rFonts w:ascii="바탕" w:eastAsia="바탕" w:hAnsi="바탕" w:hint="eastAsia"/>
          <w:szCs w:val="21"/>
          <w:lang w:eastAsia="ko-KR"/>
        </w:rPr>
        <w:t>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식품업체가</w:t>
      </w:r>
      <w:r w:rsidRPr="006049E3">
        <w:rPr>
          <w:rFonts w:ascii="바탕" w:eastAsia="바탕" w:hAnsi="바탕"/>
          <w:szCs w:val="21"/>
          <w:lang w:eastAsia="ko-KR"/>
        </w:rPr>
        <w:t xml:space="preserve"> 111</w:t>
      </w:r>
      <w:r w:rsidRPr="006049E3">
        <w:rPr>
          <w:rFonts w:ascii="바탕" w:eastAsia="바탕" w:hAnsi="바탕" w:hint="eastAsia"/>
          <w:szCs w:val="21"/>
          <w:lang w:eastAsia="ko-KR"/>
        </w:rPr>
        <w:t>가지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신제품을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최초로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선보였습니다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>
        <w:rPr>
          <w:rFonts w:ascii="바탕" w:eastAsia="바탕" w:hAnsi="바탕" w:hint="eastAsia"/>
          <w:szCs w:val="21"/>
          <w:lang w:eastAsia="ko-KR"/>
        </w:rPr>
        <w:t>종합식품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음료수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주류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야채</w:t>
      </w:r>
      <w:r>
        <w:rPr>
          <w:rFonts w:ascii="바탕" w:eastAsia="바탕" w:hAnsi="바탕"/>
          <w:szCs w:val="21"/>
          <w:lang w:eastAsia="ko-KR"/>
        </w:rPr>
        <w:t xml:space="preserve">, </w:t>
      </w:r>
      <w:r>
        <w:rPr>
          <w:rFonts w:ascii="바탕" w:eastAsia="바탕" w:hAnsi="바탕" w:hint="eastAsia"/>
          <w:szCs w:val="21"/>
          <w:lang w:eastAsia="ko-KR"/>
        </w:rPr>
        <w:t>과일</w:t>
      </w:r>
      <w:r>
        <w:rPr>
          <w:rFonts w:ascii="바탕" w:eastAsia="바탕" w:hAnsi="바탕"/>
          <w:szCs w:val="21"/>
          <w:lang w:eastAsia="ko-KR"/>
        </w:rPr>
        <w:t>,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농산품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등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품목의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참가비율이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상대적으로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높은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것으로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집계됐습니다</w:t>
      </w:r>
      <w:r w:rsidRPr="006049E3">
        <w:rPr>
          <w:rFonts w:ascii="바탕" w:eastAsia="바탕" w:hAnsi="바탕"/>
          <w:szCs w:val="21"/>
          <w:lang w:eastAsia="ko-KR"/>
        </w:rPr>
        <w:t>.</w:t>
      </w:r>
    </w:p>
    <w:p w:rsidR="00F466E4" w:rsidRPr="00672108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제</w:t>
      </w:r>
      <w:r w:rsidRPr="006049E3">
        <w:rPr>
          <w:rFonts w:ascii="바탕" w:eastAsia="바탕" w:hAnsi="바탕"/>
          <w:szCs w:val="21"/>
          <w:lang w:eastAsia="ko-KR"/>
        </w:rPr>
        <w:t>3</w:t>
      </w:r>
      <w:r w:rsidRPr="006049E3">
        <w:rPr>
          <w:rFonts w:ascii="바탕" w:eastAsia="바탕" w:hAnsi="바탕" w:hint="eastAsia"/>
          <w:szCs w:val="21"/>
          <w:lang w:eastAsia="ko-KR"/>
        </w:rPr>
        <w:t>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수입박람회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개최기간에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한국에서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온</w:t>
      </w:r>
      <w:r w:rsidRPr="006049E3">
        <w:rPr>
          <w:rFonts w:ascii="바탕" w:eastAsia="바탕" w:hAnsi="바탕"/>
          <w:szCs w:val="21"/>
          <w:lang w:eastAsia="ko-KR"/>
        </w:rPr>
        <w:t xml:space="preserve"> 38</w:t>
      </w:r>
      <w:r w:rsidRPr="006049E3">
        <w:rPr>
          <w:rFonts w:ascii="바탕" w:eastAsia="바탕" w:hAnsi="바탕" w:hint="eastAsia"/>
          <w:szCs w:val="21"/>
          <w:lang w:eastAsia="ko-KR"/>
        </w:rPr>
        <w:t>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및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농산품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전시구역에서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인기를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끌었습니다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한국의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대표적인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식품기업인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>
        <w:rPr>
          <w:rFonts w:ascii="바탕" w:eastAsia="바탕" w:hAnsi="바탕" w:hint="eastAsia"/>
          <w:szCs w:val="21"/>
          <w:lang w:eastAsia="ko-KR"/>
        </w:rPr>
        <w:t>풀무원</w:t>
      </w:r>
      <w:proofErr w:type="spellEnd"/>
      <w:r>
        <w:rPr>
          <w:rFonts w:ascii="바탕" w:eastAsia="바탕" w:hAnsi="바탕"/>
          <w:szCs w:val="21"/>
          <w:lang w:eastAsia="ko-KR"/>
        </w:rPr>
        <w:t>(</w:t>
      </w:r>
      <w:proofErr w:type="spellStart"/>
      <w:r w:rsidRPr="006049E3">
        <w:rPr>
          <w:rFonts w:ascii="바탕" w:eastAsia="바탕" w:hAnsi="바탕"/>
          <w:szCs w:val="21"/>
          <w:lang w:eastAsia="ko-KR"/>
        </w:rPr>
        <w:t>pulmuone</w:t>
      </w:r>
      <w:proofErr w:type="spellEnd"/>
      <w:r>
        <w:rPr>
          <w:rFonts w:ascii="바탕" w:eastAsia="바탕" w:hAnsi="바탕"/>
          <w:szCs w:val="21"/>
          <w:lang w:eastAsia="ko-KR"/>
        </w:rPr>
        <w:t>)</w:t>
      </w:r>
      <w:r w:rsidRPr="006049E3">
        <w:rPr>
          <w:rFonts w:ascii="바탕" w:eastAsia="바탕" w:hAnsi="바탕" w:hint="eastAsia"/>
          <w:szCs w:val="21"/>
          <w:lang w:eastAsia="ko-KR"/>
        </w:rPr>
        <w:t>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경우</w:t>
      </w:r>
      <w:r w:rsidRPr="006049E3">
        <w:rPr>
          <w:rFonts w:ascii="바탕" w:eastAsia="바탕" w:hAnsi="바탕"/>
          <w:szCs w:val="21"/>
          <w:lang w:eastAsia="ko-KR"/>
        </w:rPr>
        <w:t xml:space="preserve"> 3</w:t>
      </w:r>
      <w:r w:rsidRPr="006049E3">
        <w:rPr>
          <w:rFonts w:ascii="바탕" w:eastAsia="바탕" w:hAnsi="바탕" w:hint="eastAsia"/>
          <w:szCs w:val="21"/>
          <w:lang w:eastAsia="ko-KR"/>
        </w:rPr>
        <w:t>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연속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중국국제수입박람회에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참가했으며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해마다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전시부스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면적을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확대했습니다</w:t>
      </w:r>
      <w:r>
        <w:rPr>
          <w:rFonts w:ascii="바탕" w:eastAsia="바탕" w:hAnsi="바탕"/>
          <w:szCs w:val="21"/>
          <w:lang w:eastAsia="ko-KR"/>
        </w:rPr>
        <w:t xml:space="preserve">. </w:t>
      </w:r>
      <w:proofErr w:type="spellStart"/>
      <w:r>
        <w:rPr>
          <w:rFonts w:ascii="바탕" w:eastAsia="바탕" w:hAnsi="바탕" w:hint="eastAsia"/>
          <w:szCs w:val="21"/>
          <w:lang w:eastAsia="ko-KR"/>
        </w:rPr>
        <w:t>풀무원</w:t>
      </w:r>
      <w:r w:rsidRPr="006049E3">
        <w:rPr>
          <w:rFonts w:ascii="바탕" w:eastAsia="바탕" w:hAnsi="바탕" w:hint="eastAsia"/>
          <w:szCs w:val="21"/>
          <w:lang w:eastAsia="ko-KR"/>
        </w:rPr>
        <w:t>은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한국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본토지역에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맞게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개발된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콩제품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스파게티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김치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등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신제품을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박람회에서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최초로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선보였습니다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“수입박람회는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해외기업이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중국시장을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파악하고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중국시장에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진출하며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중국시장을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개척하는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아주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효과적인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플랫폼입니다</w:t>
      </w:r>
      <w:r>
        <w:rPr>
          <w:rFonts w:ascii="바탕" w:eastAsia="바탕" w:hAnsi="바탕"/>
          <w:szCs w:val="21"/>
          <w:lang w:eastAsia="ko-KR"/>
        </w:rPr>
        <w:t>.</w:t>
      </w:r>
      <w:r w:rsidRPr="006049E3">
        <w:rPr>
          <w:rFonts w:ascii="바탕" w:eastAsia="바탕" w:hAnsi="바탕" w:hint="eastAsia"/>
          <w:szCs w:val="21"/>
          <w:lang w:eastAsia="ko-KR"/>
        </w:rPr>
        <w:t>”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제</w:t>
      </w:r>
      <w:r w:rsidRPr="006049E3">
        <w:rPr>
          <w:rFonts w:ascii="바탕" w:eastAsia="바탕" w:hAnsi="바탕"/>
          <w:szCs w:val="21"/>
          <w:lang w:eastAsia="ko-KR"/>
        </w:rPr>
        <w:t>3</w:t>
      </w:r>
      <w:r w:rsidRPr="006049E3">
        <w:rPr>
          <w:rFonts w:ascii="바탕" w:eastAsia="바탕" w:hAnsi="바탕" w:hint="eastAsia"/>
          <w:szCs w:val="21"/>
          <w:lang w:eastAsia="ko-KR"/>
        </w:rPr>
        <w:t>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수입박람회에서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가장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주목을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받은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제품은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바로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매운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맛을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특징으로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한국삼양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불닭면과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 w:hint="eastAsia"/>
          <w:szCs w:val="21"/>
          <w:lang w:eastAsia="ko-KR"/>
        </w:rPr>
        <w:t>친환경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식물성</w:t>
      </w:r>
      <w:r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고기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햄버거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신선한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해스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아보카도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가장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비싼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커피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가장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비싼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코냑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등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제품이었으며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많은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관람객들의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관심을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끌었습니다</w:t>
      </w:r>
      <w:r w:rsidRPr="006049E3">
        <w:rPr>
          <w:rFonts w:ascii="바탕" w:eastAsia="바탕" w:hAnsi="바탕"/>
          <w:szCs w:val="21"/>
          <w:lang w:eastAsia="ko-KR"/>
        </w:rPr>
        <w:t>.</w:t>
      </w:r>
    </w:p>
    <w:p w:rsidR="00F466E4" w:rsidRPr="00672108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이규홍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오리온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 w:hint="eastAsia"/>
          <w:szCs w:val="21"/>
          <w:lang w:eastAsia="ko-KR"/>
        </w:rPr>
        <w:t>대표이사</w:t>
      </w:r>
      <w:r w:rsidRPr="006049E3">
        <w:rPr>
          <w:rFonts w:ascii="바탕" w:eastAsia="바탕" w:hAnsi="바탕" w:hint="eastAsia"/>
          <w:szCs w:val="21"/>
          <w:lang w:eastAsia="ko-KR"/>
        </w:rPr>
        <w:t>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인터뷰에서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다음과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같이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말씀했습니다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중국의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개방적인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무역환경과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수입박람회와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같은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교류플랫폼은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해외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독특한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기회를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선사하고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있으며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수입박람회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덕분에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더욱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많은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해외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소비자들에게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더욱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많은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우수한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제품을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제공하고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그러므로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어떤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의미에서는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수입박람회가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업종의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유행추세를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가늠하는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기준이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되었다고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있습니다</w:t>
      </w:r>
      <w:r w:rsidRPr="006049E3">
        <w:rPr>
          <w:rFonts w:ascii="바탕" w:eastAsia="바탕" w:hAnsi="바탕"/>
          <w:szCs w:val="21"/>
          <w:lang w:eastAsia="ko-KR"/>
        </w:rPr>
        <w:t xml:space="preserve">.   </w:t>
      </w:r>
    </w:p>
    <w:p w:rsidR="00F466E4" w:rsidRPr="004D0256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이러한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성과를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기반으로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이번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제</w:t>
      </w:r>
      <w:r w:rsidRPr="006049E3">
        <w:rPr>
          <w:rFonts w:ascii="바탕" w:eastAsia="바탕" w:hAnsi="바탕"/>
          <w:szCs w:val="21"/>
          <w:lang w:eastAsia="ko-KR"/>
        </w:rPr>
        <w:t>4</w:t>
      </w:r>
      <w:r w:rsidRPr="006049E3">
        <w:rPr>
          <w:rFonts w:ascii="바탕" w:eastAsia="바탕" w:hAnsi="바탕" w:hint="eastAsia"/>
          <w:szCs w:val="21"/>
          <w:lang w:eastAsia="ko-KR"/>
        </w:rPr>
        <w:t>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수입박람회에서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식품전시구역의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부지면적은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9</w:t>
      </w:r>
      <w:r w:rsidRPr="006049E3">
        <w:rPr>
          <w:rFonts w:ascii="바탕" w:eastAsia="바탕" w:hAnsi="바탕" w:hint="eastAsia"/>
          <w:szCs w:val="21"/>
          <w:lang w:eastAsia="ko-KR"/>
        </w:rPr>
        <w:t>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평방미터에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이르게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되며</w:t>
      </w:r>
      <w:r w:rsidRPr="006049E3">
        <w:rPr>
          <w:rFonts w:ascii="바탕" w:eastAsia="바탕" w:hAnsi="바탕"/>
          <w:szCs w:val="21"/>
          <w:lang w:eastAsia="ko-KR"/>
        </w:rPr>
        <w:t xml:space="preserve"> 1.2, 1.2, 2.2</w:t>
      </w:r>
      <w:r w:rsidRPr="006049E3">
        <w:rPr>
          <w:rFonts w:ascii="바탕" w:eastAsia="바탕" w:hAnsi="바탕" w:hint="eastAsia"/>
          <w:szCs w:val="21"/>
          <w:lang w:eastAsia="ko-KR"/>
        </w:rPr>
        <w:t>관에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전시관이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설치될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예정입니다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전시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품목으로는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기존의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종합식품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육가공품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외에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 w:hint="eastAsia"/>
          <w:szCs w:val="21"/>
          <w:lang w:eastAsia="ko-KR"/>
        </w:rPr>
        <w:t>친환경</w:t>
      </w:r>
      <w:r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건강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유기식품도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추가될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예정입니다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현재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식품전시구역의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유치사업이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예전에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비해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빠르게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진행되고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이</w:t>
      </w:r>
      <w:r w:rsidRPr="006049E3">
        <w:rPr>
          <w:rFonts w:ascii="바탕" w:eastAsia="바탕" w:hAnsi="바탕"/>
          <w:szCs w:val="21"/>
          <w:lang w:eastAsia="ko-KR"/>
        </w:rPr>
        <w:t xml:space="preserve"> Logo </w:t>
      </w:r>
      <w:r w:rsidRPr="006049E3">
        <w:rPr>
          <w:rFonts w:ascii="바탕" w:eastAsia="바탕" w:hAnsi="바탕" w:hint="eastAsia"/>
          <w:szCs w:val="21"/>
          <w:lang w:eastAsia="ko-KR"/>
        </w:rPr>
        <w:t>보드를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보시면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이미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계약을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체결한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대표적인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우리가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일부를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선정하여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여기에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넣은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것입니다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제</w:t>
      </w:r>
      <w:r w:rsidRPr="006049E3">
        <w:rPr>
          <w:rFonts w:ascii="바탕" w:eastAsia="바탕" w:hAnsi="바탕"/>
          <w:szCs w:val="21"/>
          <w:lang w:eastAsia="ko-KR"/>
        </w:rPr>
        <w:t>4</w:t>
      </w:r>
      <w:r w:rsidRPr="006049E3">
        <w:rPr>
          <w:rFonts w:ascii="바탕" w:eastAsia="바탕" w:hAnsi="바탕" w:hint="eastAsia"/>
          <w:szCs w:val="21"/>
          <w:lang w:eastAsia="ko-KR"/>
        </w:rPr>
        <w:t>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수입박람회에서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우리는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유기건강식품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분야를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적극적으로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홍보할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lastRenderedPageBreak/>
        <w:t>예정입니다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한국은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>
        <w:rPr>
          <w:rFonts w:ascii="바탕" w:eastAsia="바탕" w:hAnsi="바탕" w:hint="eastAsia"/>
          <w:szCs w:val="21"/>
          <w:lang w:eastAsia="ko-KR"/>
        </w:rPr>
        <w:t>유기농</w:t>
      </w:r>
      <w:proofErr w:type="spellEnd"/>
      <w:r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 w:hint="eastAsia"/>
          <w:szCs w:val="21"/>
          <w:lang w:eastAsia="ko-KR"/>
        </w:rPr>
        <w:t>제품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산업에서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이미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빠른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발전을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이룬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상태이며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중국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역시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분야의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시장공간이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매우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거대한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수준입니다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통계에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따르면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중국의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유기식품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소비시장은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매년</w:t>
      </w:r>
      <w:r w:rsidRPr="006049E3">
        <w:rPr>
          <w:rFonts w:ascii="바탕" w:eastAsia="바탕" w:hAnsi="바탕"/>
          <w:szCs w:val="21"/>
          <w:lang w:eastAsia="ko-KR"/>
        </w:rPr>
        <w:t xml:space="preserve"> 25%</w:t>
      </w:r>
      <w:r w:rsidRPr="006049E3">
        <w:rPr>
          <w:rFonts w:ascii="바탕" w:eastAsia="바탕" w:hAnsi="바탕" w:hint="eastAsia"/>
          <w:szCs w:val="21"/>
          <w:lang w:eastAsia="ko-KR"/>
        </w:rPr>
        <w:t>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속도로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성장하고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있으며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시장규모가</w:t>
      </w:r>
      <w:r w:rsidRPr="006049E3">
        <w:rPr>
          <w:rFonts w:ascii="바탕" w:eastAsia="바탕" w:hAnsi="바탕"/>
          <w:szCs w:val="21"/>
          <w:lang w:eastAsia="ko-KR"/>
        </w:rPr>
        <w:t xml:space="preserve"> 600</w:t>
      </w:r>
      <w:r w:rsidRPr="006049E3">
        <w:rPr>
          <w:rFonts w:ascii="바탕" w:eastAsia="바탕" w:hAnsi="바탕" w:hint="eastAsia"/>
          <w:szCs w:val="21"/>
          <w:lang w:eastAsia="ko-KR"/>
        </w:rPr>
        <w:t>억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위안</w:t>
      </w:r>
      <w:r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 w:hint="eastAsia"/>
          <w:szCs w:val="21"/>
          <w:lang w:eastAsia="ko-KR"/>
        </w:rPr>
        <w:t>이상</w:t>
      </w:r>
      <w:r w:rsidRPr="006049E3">
        <w:rPr>
          <w:rFonts w:ascii="바탕" w:eastAsia="바탕" w:hAnsi="바탕" w:hint="eastAsia"/>
          <w:szCs w:val="21"/>
          <w:lang w:eastAsia="ko-KR"/>
        </w:rPr>
        <w:t>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달한다고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합니다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따라서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이번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수입박람회에서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더욱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많은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한국의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유기식품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DB3B5E">
        <w:rPr>
          <w:rFonts w:ascii="바탕" w:eastAsia="바탕" w:hAnsi="바탕" w:hint="eastAsia"/>
          <w:szCs w:val="21"/>
          <w:lang w:eastAsia="ko-KR"/>
        </w:rPr>
        <w:t>친환경</w:t>
      </w:r>
      <w:r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건강식품을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만날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있기를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희망합니다</w:t>
      </w:r>
      <w:r w:rsidRPr="006049E3">
        <w:rPr>
          <w:rFonts w:ascii="바탕" w:eastAsia="바탕" w:hAnsi="바탕"/>
          <w:szCs w:val="21"/>
          <w:lang w:eastAsia="ko-KR"/>
        </w:rPr>
        <w:t>.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중국은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유제품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소비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잠재력이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가장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시장으로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유제품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수입량이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백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억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달러</w:t>
      </w:r>
      <w:r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 w:hint="eastAsia"/>
          <w:szCs w:val="21"/>
          <w:lang w:eastAsia="ko-KR"/>
        </w:rPr>
        <w:t>이상</w:t>
      </w:r>
      <w:r w:rsidRPr="006049E3">
        <w:rPr>
          <w:rFonts w:ascii="바탕" w:eastAsia="바탕" w:hAnsi="바탕" w:hint="eastAsia"/>
          <w:szCs w:val="21"/>
          <w:lang w:eastAsia="ko-KR"/>
        </w:rPr>
        <w:t>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달하며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소비자들은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유제품을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즐겨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찾고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전세계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상위</w:t>
      </w:r>
      <w:r w:rsidRPr="006049E3">
        <w:rPr>
          <w:rFonts w:ascii="바탕" w:eastAsia="바탕" w:hAnsi="바탕"/>
          <w:szCs w:val="21"/>
          <w:lang w:eastAsia="ko-KR"/>
        </w:rPr>
        <w:t xml:space="preserve"> 8</w:t>
      </w:r>
      <w:r w:rsidRPr="006049E3">
        <w:rPr>
          <w:rFonts w:ascii="바탕" w:eastAsia="바탕" w:hAnsi="바탕" w:hint="eastAsia"/>
          <w:szCs w:val="21"/>
          <w:lang w:eastAsia="ko-KR"/>
        </w:rPr>
        <w:t>위권에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드는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유제품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</w:t>
      </w:r>
      <w:r w:rsidRPr="006049E3">
        <w:rPr>
          <w:rFonts w:ascii="바탕" w:eastAsia="바탕" w:hAnsi="바탕"/>
          <w:szCs w:val="21"/>
          <w:lang w:eastAsia="ko-KR"/>
        </w:rPr>
        <w:t xml:space="preserve"> 6</w:t>
      </w:r>
      <w:r w:rsidRPr="006049E3">
        <w:rPr>
          <w:rFonts w:ascii="바탕" w:eastAsia="바탕" w:hAnsi="바탕" w:hint="eastAsia"/>
          <w:szCs w:val="21"/>
          <w:lang w:eastAsia="ko-KR"/>
        </w:rPr>
        <w:t>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이번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박람회에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참가하게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됩니다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네슬레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등</w:t>
      </w:r>
      <w:r w:rsidRPr="006049E3">
        <w:rPr>
          <w:rFonts w:ascii="바탕" w:eastAsia="바탕" w:hAnsi="바탕"/>
          <w:szCs w:val="21"/>
          <w:lang w:eastAsia="ko-KR"/>
        </w:rPr>
        <w:t xml:space="preserve"> 9</w:t>
      </w:r>
      <w:r w:rsidRPr="006049E3">
        <w:rPr>
          <w:rFonts w:ascii="바탕" w:eastAsia="바탕" w:hAnsi="바탕" w:hint="eastAsia"/>
          <w:szCs w:val="21"/>
          <w:lang w:eastAsia="ko-KR"/>
        </w:rPr>
        <w:t>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유제품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유제품전문위원회를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별도로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설립했으며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다수의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유제품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유치하여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참가계약을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체결했는데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 w:hint="eastAsia"/>
          <w:szCs w:val="21"/>
          <w:lang w:eastAsia="ko-KR"/>
        </w:rPr>
        <w:t>전시부스</w:t>
      </w:r>
      <w:r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면적이</w:t>
      </w:r>
      <w:r w:rsidRPr="006049E3">
        <w:rPr>
          <w:rFonts w:ascii="바탕" w:eastAsia="바탕" w:hAnsi="바탕"/>
          <w:szCs w:val="21"/>
          <w:lang w:eastAsia="ko-KR"/>
        </w:rPr>
        <w:t xml:space="preserve"> 1</w:t>
      </w:r>
      <w:r w:rsidRPr="006049E3">
        <w:rPr>
          <w:rFonts w:ascii="바탕" w:eastAsia="바탕" w:hAnsi="바탕" w:hint="eastAsia"/>
          <w:szCs w:val="21"/>
          <w:lang w:eastAsia="ko-KR"/>
        </w:rPr>
        <w:t>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평방미터에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달합니다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우리는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한국의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유제품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업체가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수입박람회에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적극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참여하여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유제품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시장에서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많은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이익을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얻어가기를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희망합니다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</w:p>
    <w:p w:rsidR="00F466E4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C50818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C50818">
        <w:rPr>
          <w:rFonts w:ascii="바탕" w:eastAsia="바탕" w:hAnsi="바탕" w:hint="eastAsia"/>
          <w:szCs w:val="21"/>
          <w:lang w:eastAsia="ko-KR"/>
        </w:rPr>
        <w:t>박람회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C50818">
        <w:rPr>
          <w:rFonts w:ascii="바탕" w:eastAsia="바탕" w:hAnsi="바탕" w:hint="eastAsia"/>
          <w:szCs w:val="21"/>
          <w:lang w:eastAsia="ko-KR"/>
        </w:rPr>
        <w:t>개최기간에</w:t>
      </w:r>
      <w:proofErr w:type="spellEnd"/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글로벌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유업협력포럼을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개최할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예정이며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국가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관련</w:t>
      </w:r>
      <w:r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부처와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C50818">
        <w:rPr>
          <w:rFonts w:ascii="바탕" w:eastAsia="바탕" w:hAnsi="바탕" w:hint="eastAsia"/>
          <w:szCs w:val="21"/>
          <w:lang w:eastAsia="ko-KR"/>
        </w:rPr>
        <w:t>상업협회</w:t>
      </w:r>
      <w:proofErr w:type="spellEnd"/>
      <w:r w:rsidRPr="00C50818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C50818">
        <w:rPr>
          <w:rFonts w:ascii="바탕" w:eastAsia="바탕" w:hAnsi="바탕" w:hint="eastAsia"/>
          <w:szCs w:val="21"/>
          <w:lang w:eastAsia="ko-KR"/>
        </w:rPr>
        <w:t>유업기업</w:t>
      </w:r>
      <w:proofErr w:type="spellEnd"/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등의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전문가가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유제품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C50818">
        <w:rPr>
          <w:rFonts w:ascii="바탕" w:eastAsia="바탕" w:hAnsi="바탕" w:hint="eastAsia"/>
          <w:szCs w:val="21"/>
          <w:lang w:eastAsia="ko-KR"/>
        </w:rPr>
        <w:t>수입정책에</w:t>
      </w:r>
      <w:proofErr w:type="spellEnd"/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관해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자세히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소개하고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업종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현황과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미래</w:t>
      </w:r>
      <w:r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C50818">
        <w:rPr>
          <w:rFonts w:ascii="바탕" w:eastAsia="바탕" w:hAnsi="바탕" w:hint="eastAsia"/>
          <w:szCs w:val="21"/>
          <w:lang w:eastAsia="ko-KR"/>
        </w:rPr>
        <w:t>발전추세를</w:t>
      </w:r>
      <w:proofErr w:type="spellEnd"/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공유하게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됩니다</w:t>
      </w:r>
      <w:r w:rsidRPr="00C50818">
        <w:rPr>
          <w:rFonts w:ascii="바탕" w:eastAsia="바탕" w:hAnsi="바탕"/>
          <w:szCs w:val="21"/>
          <w:lang w:eastAsia="ko-KR"/>
        </w:rPr>
        <w:t xml:space="preserve">. </w:t>
      </w:r>
      <w:r w:rsidRPr="00C50818">
        <w:rPr>
          <w:rFonts w:ascii="바탕" w:eastAsia="바탕" w:hAnsi="바탕" w:hint="eastAsia"/>
          <w:szCs w:val="21"/>
          <w:lang w:eastAsia="ko-KR"/>
        </w:rPr>
        <w:t>이를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통해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유제품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국제협력을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강화하고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비즈니스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기회를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더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많이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창출할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계획입니다</w:t>
      </w:r>
      <w:r w:rsidRPr="00C50818">
        <w:rPr>
          <w:rFonts w:ascii="바탕" w:eastAsia="바탕" w:hAnsi="바탕"/>
          <w:szCs w:val="21"/>
          <w:lang w:eastAsia="ko-KR"/>
        </w:rPr>
        <w:t>.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AB5CFC" w:rsidRDefault="00F466E4" w:rsidP="000907AB">
      <w:pPr>
        <w:ind w:firstLineChars="200" w:firstLine="420"/>
        <w:rPr>
          <w:rFonts w:ascii="바탕" w:hAnsi="바탕"/>
          <w:szCs w:val="21"/>
        </w:rPr>
      </w:pPr>
      <w:r w:rsidRPr="006049E3">
        <w:rPr>
          <w:rFonts w:ascii="바탕" w:eastAsia="바탕" w:hAnsi="바탕" w:hint="eastAsia"/>
          <w:szCs w:val="21"/>
          <w:lang w:eastAsia="ko-KR"/>
        </w:rPr>
        <w:t>중국은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세계적으로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가장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활력을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갖춘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</w:t>
      </w:r>
      <w:r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농산품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시장이며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또한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농산품을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가장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많이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국가입니다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식량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과일야채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육류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등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분야의</w:t>
      </w:r>
      <w:r w:rsidRPr="006049E3">
        <w:rPr>
          <w:rFonts w:ascii="바탕" w:eastAsia="바탕" w:hAnsi="바탕"/>
          <w:szCs w:val="21"/>
          <w:lang w:eastAsia="ko-KR"/>
        </w:rPr>
        <w:t xml:space="preserve"> 11</w:t>
      </w:r>
      <w:r w:rsidRPr="006049E3">
        <w:rPr>
          <w:rFonts w:ascii="바탕" w:eastAsia="바탕" w:hAnsi="바탕" w:hint="eastAsia"/>
          <w:szCs w:val="21"/>
          <w:lang w:eastAsia="ko-KR"/>
        </w:rPr>
        <w:t>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선두기업은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1</w:t>
      </w:r>
      <w:r w:rsidRPr="006049E3">
        <w:rPr>
          <w:rFonts w:ascii="바탕" w:eastAsia="바탕" w:hAnsi="바탕" w:hint="eastAsia"/>
          <w:szCs w:val="21"/>
          <w:lang w:eastAsia="ko-KR"/>
        </w:rPr>
        <w:t>월</w:t>
      </w:r>
      <w:r w:rsidRPr="006049E3">
        <w:rPr>
          <w:rFonts w:ascii="바탕" w:eastAsia="바탕" w:hAnsi="바탕"/>
          <w:szCs w:val="21"/>
          <w:lang w:eastAsia="ko-KR"/>
        </w:rPr>
        <w:t xml:space="preserve"> 20</w:t>
      </w:r>
      <w:r w:rsidRPr="006049E3">
        <w:rPr>
          <w:rFonts w:ascii="바탕" w:eastAsia="바탕" w:hAnsi="바탕" w:hint="eastAsia"/>
          <w:szCs w:val="21"/>
          <w:lang w:eastAsia="ko-KR"/>
        </w:rPr>
        <w:t>일에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농산품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전문위원회를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설립했습니다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전문위원회는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산업클러스터의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효력을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발휘하게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되며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정부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주관</w:t>
      </w:r>
      <w:r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부처와의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연결은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물론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각종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전문행사를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조직하고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업종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연구보고를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발표하는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등의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업무를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수행할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예정입니다</w:t>
      </w:r>
      <w:r w:rsidR="00DE44C1">
        <w:rPr>
          <w:rFonts w:ascii="바탕" w:eastAsia="바탕" w:hAnsi="바탕"/>
          <w:szCs w:val="21"/>
          <w:lang w:eastAsia="ko-KR"/>
        </w:rPr>
        <w:t>.</w:t>
      </w:r>
    </w:p>
    <w:p w:rsidR="00F466E4" w:rsidRPr="001F6D6F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여러분들이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가장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걱정하고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냉동식품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분야에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관해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우리는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이미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성공적인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방역통제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경험과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노하우를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갖고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있으며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이에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근거해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/>
          <w:szCs w:val="21"/>
          <w:lang w:eastAsia="ko-KR"/>
        </w:rPr>
        <w:t>‘</w:t>
      </w:r>
      <w:r w:rsidRPr="006049E3">
        <w:rPr>
          <w:rFonts w:ascii="바탕" w:eastAsia="바탕" w:hAnsi="바탕" w:hint="eastAsia"/>
          <w:szCs w:val="21"/>
          <w:lang w:eastAsia="ko-KR"/>
        </w:rPr>
        <w:t>세관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샘플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검사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분류별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입고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집중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모니터링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및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통일적인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진입</w:t>
      </w:r>
      <w:r>
        <w:rPr>
          <w:rFonts w:ascii="바탕" w:eastAsia="바탕" w:hAnsi="바탕"/>
          <w:szCs w:val="21"/>
          <w:lang w:eastAsia="ko-KR"/>
        </w:rPr>
        <w:t>’</w:t>
      </w:r>
      <w:r w:rsidRPr="006049E3">
        <w:rPr>
          <w:rFonts w:ascii="바탕" w:eastAsia="바탕" w:hAnsi="바탕" w:hint="eastAsia"/>
          <w:szCs w:val="21"/>
          <w:lang w:eastAsia="ko-KR"/>
        </w:rPr>
        <w:t>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폐쇄식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관리방안을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제정했습니다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우리는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전시장에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출입하는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모든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직원의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안전을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보장하는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동시에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전시장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환경의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안전을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최대한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보장할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예정입니다</w:t>
      </w:r>
      <w:r w:rsidRPr="006049E3">
        <w:rPr>
          <w:rFonts w:ascii="바탕" w:eastAsia="바탕" w:hAnsi="바탕"/>
          <w:szCs w:val="21"/>
          <w:lang w:eastAsia="ko-KR"/>
        </w:rPr>
        <w:t>.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박람회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개최기간에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합리적인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수량에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한해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전시상품을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판매할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경우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해당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업체는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세수혜택을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받게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됩니다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즉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모든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참가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업체는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판매금액이</w:t>
      </w:r>
      <w:r w:rsidRPr="006049E3">
        <w:rPr>
          <w:rFonts w:ascii="바탕" w:eastAsia="바탕" w:hAnsi="바탕"/>
          <w:szCs w:val="21"/>
          <w:lang w:eastAsia="ko-KR"/>
        </w:rPr>
        <w:t xml:space="preserve"> 2</w:t>
      </w:r>
      <w:r w:rsidRPr="006049E3">
        <w:rPr>
          <w:rFonts w:ascii="바탕" w:eastAsia="바탕" w:hAnsi="바탕" w:hint="eastAsia"/>
          <w:szCs w:val="21"/>
          <w:lang w:eastAsia="ko-KR"/>
        </w:rPr>
        <w:t>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달러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미만일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경우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세수감면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혜택을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누릴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아울러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여러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정부</w:t>
      </w:r>
      <w:r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부처는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수입박람회의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개최를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지지하는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관련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정책을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출범했으며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박람회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기간에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지정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인원을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파견하여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현장에서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정책자문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서비스를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제공할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예정입니다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C50818">
        <w:rPr>
          <w:rFonts w:ascii="바탕" w:eastAsia="바탕" w:hAnsi="바탕" w:hint="eastAsia"/>
          <w:szCs w:val="21"/>
          <w:lang w:eastAsia="ko-KR"/>
        </w:rPr>
        <w:t>전국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각지에서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온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박람회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C50818">
        <w:rPr>
          <w:rFonts w:ascii="바탕" w:eastAsia="바탕" w:hAnsi="바탕" w:hint="eastAsia"/>
          <w:szCs w:val="21"/>
          <w:lang w:eastAsia="ko-KR"/>
        </w:rPr>
        <w:t>참가팀</w:t>
      </w:r>
      <w:proofErr w:type="spellEnd"/>
      <w:r w:rsidRPr="00C50818">
        <w:rPr>
          <w:rFonts w:ascii="바탕" w:eastAsia="바탕" w:hAnsi="바탕"/>
          <w:szCs w:val="21"/>
          <w:lang w:eastAsia="ko-KR"/>
        </w:rPr>
        <w:t xml:space="preserve"> 40</w:t>
      </w:r>
      <w:r w:rsidRPr="00C50818">
        <w:rPr>
          <w:rFonts w:ascii="바탕" w:eastAsia="바탕" w:hAnsi="바탕" w:hint="eastAsia"/>
          <w:szCs w:val="21"/>
          <w:lang w:eastAsia="ko-KR"/>
        </w:rPr>
        <w:t>개를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유치</w:t>
      </w:r>
      <w:r>
        <w:rPr>
          <w:rFonts w:ascii="바탕" w:eastAsia="바탕" w:hAnsi="바탕" w:hint="eastAsia"/>
          <w:szCs w:val="21"/>
          <w:lang w:eastAsia="ko-KR"/>
        </w:rPr>
        <w:t>하고</w:t>
      </w:r>
      <w:r>
        <w:rPr>
          <w:rFonts w:ascii="바탕" w:eastAsia="바탕" w:hAnsi="바탕"/>
          <w:szCs w:val="21"/>
          <w:lang w:eastAsia="ko-KR"/>
        </w:rPr>
        <w:t>,</w:t>
      </w:r>
      <w:r w:rsidRPr="00C50818">
        <w:rPr>
          <w:rFonts w:ascii="바탕" w:eastAsia="바탕" w:hAnsi="바탕"/>
          <w:szCs w:val="21"/>
          <w:lang w:eastAsia="ko-KR"/>
        </w:rPr>
        <w:t xml:space="preserve"> 50</w:t>
      </w:r>
      <w:r>
        <w:rPr>
          <w:rFonts w:ascii="바탕" w:eastAsia="바탕" w:hAnsi="바탕" w:hint="eastAsia"/>
          <w:szCs w:val="21"/>
          <w:lang w:eastAsia="ko-KR"/>
        </w:rPr>
        <w:t>만개</w:t>
      </w:r>
      <w:r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 w:hint="eastAsia"/>
          <w:szCs w:val="21"/>
          <w:lang w:eastAsia="ko-KR"/>
        </w:rPr>
        <w:t>이상의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국내외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C50818">
        <w:rPr>
          <w:rFonts w:ascii="바탕" w:eastAsia="바탕" w:hAnsi="바탕" w:hint="eastAsia"/>
          <w:szCs w:val="21"/>
          <w:lang w:eastAsia="ko-KR"/>
        </w:rPr>
        <w:t>구매업체와</w:t>
      </w:r>
      <w:proofErr w:type="spellEnd"/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더불어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박람회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기간에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무역상담회를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진행하도록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할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계획</w:t>
      </w:r>
      <w:r>
        <w:rPr>
          <w:rFonts w:ascii="바탕" w:eastAsia="바탕" w:hAnsi="바탕" w:hint="eastAsia"/>
          <w:szCs w:val="21"/>
          <w:lang w:eastAsia="ko-KR"/>
        </w:rPr>
        <w:t>이며</w:t>
      </w:r>
      <w:r>
        <w:rPr>
          <w:rFonts w:ascii="바탕" w:eastAsia="바탕" w:hAnsi="바탕"/>
          <w:szCs w:val="21"/>
          <w:lang w:eastAsia="ko-KR"/>
        </w:rPr>
        <w:t>,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수요에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맞는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C50818">
        <w:rPr>
          <w:rFonts w:ascii="바탕" w:eastAsia="바탕" w:hAnsi="바탕" w:hint="eastAsia"/>
          <w:szCs w:val="21"/>
          <w:lang w:eastAsia="ko-KR"/>
        </w:rPr>
        <w:t>매칭을</w:t>
      </w:r>
      <w:proofErr w:type="spellEnd"/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통해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거래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C50818">
        <w:rPr>
          <w:rFonts w:ascii="바탕" w:eastAsia="바탕" w:hAnsi="바탕" w:hint="eastAsia"/>
          <w:szCs w:val="21"/>
          <w:lang w:eastAsia="ko-KR"/>
        </w:rPr>
        <w:t>성사율을</w:t>
      </w:r>
      <w:proofErr w:type="spellEnd"/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더욱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높이게</w:t>
      </w:r>
      <w:r w:rsidRPr="00C50818">
        <w:rPr>
          <w:rFonts w:ascii="바탕" w:eastAsia="바탕" w:hAnsi="바탕"/>
          <w:szCs w:val="21"/>
          <w:lang w:eastAsia="ko-KR"/>
        </w:rPr>
        <w:t xml:space="preserve"> </w:t>
      </w:r>
      <w:r w:rsidRPr="00C50818">
        <w:rPr>
          <w:rFonts w:ascii="바탕" w:eastAsia="바탕" w:hAnsi="바탕" w:hint="eastAsia"/>
          <w:szCs w:val="21"/>
          <w:lang w:eastAsia="ko-KR"/>
        </w:rPr>
        <w:t>됩니다</w:t>
      </w:r>
      <w:r w:rsidRPr="00C50818">
        <w:rPr>
          <w:rFonts w:ascii="바탕" w:eastAsia="바탕" w:hAnsi="바탕"/>
          <w:szCs w:val="21"/>
          <w:lang w:eastAsia="ko-KR"/>
        </w:rPr>
        <w:t>.</w:t>
      </w:r>
      <w:r>
        <w:rPr>
          <w:rFonts w:ascii="바탕" w:eastAsia="바탕" w:hAnsi="바탕"/>
          <w:szCs w:val="21"/>
          <w:lang w:eastAsia="ko-KR"/>
        </w:rPr>
        <w:t xml:space="preserve"> ‘</w:t>
      </w:r>
      <w:r w:rsidRPr="00DB3B5E">
        <w:rPr>
          <w:rFonts w:ascii="바탕" w:eastAsia="바탕" w:hAnsi="바탕" w:hint="eastAsia"/>
          <w:szCs w:val="21"/>
          <w:lang w:eastAsia="ko-KR"/>
        </w:rPr>
        <w:t>친환경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무공해</w:t>
      </w:r>
      <w:r>
        <w:rPr>
          <w:rFonts w:ascii="바탕" w:eastAsia="바탕" w:hAnsi="바탕"/>
          <w:szCs w:val="21"/>
          <w:lang w:eastAsia="ko-KR"/>
        </w:rPr>
        <w:t>’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를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중점으로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한국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식품기업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풀무원을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예로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들면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지난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박람회에서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많은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소비자들의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주목을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받았던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풀무원은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“</w:t>
      </w:r>
      <w:r w:rsidRPr="006049E3">
        <w:rPr>
          <w:rFonts w:ascii="바탕" w:eastAsia="바탕" w:hAnsi="바탕"/>
          <w:szCs w:val="21"/>
          <w:lang w:eastAsia="ko-KR"/>
        </w:rPr>
        <w:t>2018</w:t>
      </w:r>
      <w:r w:rsidRPr="006049E3">
        <w:rPr>
          <w:rFonts w:ascii="바탕" w:eastAsia="바탕" w:hAnsi="바탕" w:hint="eastAsia"/>
          <w:szCs w:val="21"/>
          <w:lang w:eastAsia="ko-KR"/>
        </w:rPr>
        <w:t>년에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수입박람회에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처음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참가해서부터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중국에서의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업무가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매년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빠르게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증가하고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상황”입니다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중국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지역에서의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업무가</w:t>
      </w:r>
      <w:r w:rsidRPr="006049E3">
        <w:rPr>
          <w:rFonts w:ascii="바탕" w:eastAsia="바탕" w:hAnsi="바탕"/>
          <w:szCs w:val="21"/>
          <w:lang w:eastAsia="ko-KR"/>
        </w:rPr>
        <w:t xml:space="preserve"> 3</w:t>
      </w:r>
      <w:r w:rsidRPr="006049E3">
        <w:rPr>
          <w:rFonts w:ascii="바탕" w:eastAsia="바탕" w:hAnsi="바탕" w:hint="eastAsia"/>
          <w:szCs w:val="21"/>
          <w:lang w:eastAsia="ko-KR"/>
        </w:rPr>
        <w:t>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연속</w:t>
      </w:r>
      <w:r w:rsidRPr="006049E3">
        <w:rPr>
          <w:rFonts w:ascii="바탕" w:eastAsia="바탕" w:hAnsi="바탕"/>
          <w:szCs w:val="21"/>
          <w:lang w:eastAsia="ko-KR"/>
        </w:rPr>
        <w:t xml:space="preserve"> 100% </w:t>
      </w:r>
      <w:r>
        <w:rPr>
          <w:rFonts w:ascii="바탕" w:eastAsia="바탕" w:hAnsi="바탕" w:hint="eastAsia"/>
          <w:szCs w:val="21"/>
          <w:lang w:eastAsia="ko-KR"/>
        </w:rPr>
        <w:t>성장률</w:t>
      </w:r>
      <w:r w:rsidRPr="006049E3">
        <w:rPr>
          <w:rFonts w:ascii="바탕" w:eastAsia="바탕" w:hAnsi="바탕" w:hint="eastAsia"/>
          <w:szCs w:val="21"/>
          <w:lang w:eastAsia="ko-KR"/>
        </w:rPr>
        <w:t>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기록했으며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중국시장에서의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점유율이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점차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증가되고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언론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홍보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분야를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보면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수백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여개의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국가와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지역에서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온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여개의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언론매체가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수입박람회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전시업체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전시상품에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대해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전방위적인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보도를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진행했는데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특히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한국의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유명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오리온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풀무원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삼양식품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주식회사일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경우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전후로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중앙텔레비젼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방송국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중국신문망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재경망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>
        <w:rPr>
          <w:rFonts w:ascii="바탕" w:eastAsia="바탕" w:hAnsi="바탕" w:hint="eastAsia"/>
          <w:szCs w:val="21"/>
          <w:lang w:eastAsia="ko-KR"/>
        </w:rPr>
        <w:t>텐센트</w:t>
      </w:r>
      <w:proofErr w:type="spellEnd"/>
      <w:r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 w:hint="eastAsia"/>
          <w:szCs w:val="21"/>
          <w:lang w:eastAsia="ko-KR"/>
        </w:rPr>
        <w:t>뉴스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등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주류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홈페이지와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언론매체에서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집중적으로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보도하기도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했습니다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국가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관련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부처와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위원회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권위가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상공협회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및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전시회연맹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전문위원회는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유제품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대회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육류대회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식품안전포럼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등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각종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행사를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진행할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계획입니다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박람회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참여신청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방식은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매우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간단합니다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해외에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등록된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및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해외에서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생산된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제품은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참여할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있으며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한국무역협회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또는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proofErr w:type="spellStart"/>
      <w:r w:rsidRPr="006049E3">
        <w:rPr>
          <w:rFonts w:ascii="바탕" w:eastAsia="바탕" w:hAnsi="바탕" w:hint="eastAsia"/>
          <w:szCs w:val="21"/>
          <w:lang w:eastAsia="ko-KR"/>
        </w:rPr>
        <w:t>수입박람회</w:t>
      </w:r>
      <w:proofErr w:type="spellEnd"/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홈페이지를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통해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참가신청서를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제출하면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됩니다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전시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관련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구체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사항은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우리</w:t>
      </w:r>
      <w:r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측에서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별도로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연락을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취해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전달할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예정입니다</w:t>
      </w:r>
      <w:r w:rsidRPr="006049E3">
        <w:rPr>
          <w:rFonts w:ascii="바탕" w:eastAsia="바탕" w:hAnsi="바탕"/>
          <w:szCs w:val="21"/>
          <w:lang w:eastAsia="ko-KR"/>
        </w:rPr>
        <w:t>.</w:t>
      </w: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</w:p>
    <w:p w:rsidR="00F466E4" w:rsidRPr="006049E3" w:rsidRDefault="00F466E4" w:rsidP="000907AB">
      <w:pPr>
        <w:ind w:firstLineChars="200" w:firstLine="420"/>
        <w:rPr>
          <w:rFonts w:ascii="바탕" w:eastAsia="바탕" w:hAnsi="바탕"/>
          <w:szCs w:val="21"/>
          <w:lang w:eastAsia="ko-KR"/>
        </w:rPr>
      </w:pPr>
      <w:r w:rsidRPr="006049E3">
        <w:rPr>
          <w:rFonts w:ascii="바탕" w:eastAsia="바탕" w:hAnsi="바탕" w:hint="eastAsia"/>
          <w:szCs w:val="21"/>
          <w:lang w:eastAsia="ko-KR"/>
        </w:rPr>
        <w:t>끝으로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한국의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특색이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우수한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업체들이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박람회에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대거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참여하기를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희망하며</w:t>
      </w:r>
      <w:r w:rsidRPr="006049E3">
        <w:rPr>
          <w:rFonts w:ascii="바탕" w:eastAsia="바탕" w:hAnsi="바탕"/>
          <w:szCs w:val="21"/>
          <w:lang w:eastAsia="ko-KR"/>
        </w:rPr>
        <w:t xml:space="preserve">, </w:t>
      </w:r>
      <w:r w:rsidRPr="006049E3">
        <w:rPr>
          <w:rFonts w:ascii="바탕" w:eastAsia="바탕" w:hAnsi="바탕" w:hint="eastAsia"/>
          <w:szCs w:val="21"/>
          <w:lang w:eastAsia="ko-KR"/>
        </w:rPr>
        <w:t>더욱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많은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한국의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</w:t>
      </w:r>
      <w:r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및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농산품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식품전시구역을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통해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>
        <w:rPr>
          <w:rFonts w:ascii="바탕" w:eastAsia="바탕" w:hAnsi="바탕" w:hint="eastAsia"/>
          <w:szCs w:val="21"/>
          <w:lang w:eastAsia="ko-KR"/>
        </w:rPr>
        <w:t>우수한</w:t>
      </w:r>
      <w:r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제품을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전시할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있기를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기대합니다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우리는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한국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시장에서의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경쟁력을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확보하도록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최대한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도울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예정이며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수입박람회는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한국의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우수한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</w:t>
      </w:r>
      <w:r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기업이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중국시장에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진출하는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좋은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발판이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되어줄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것입니다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중국의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소비자들에게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가장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전통적인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한국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식품을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체험할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수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있는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기회를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주시길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바랍니다</w:t>
      </w:r>
      <w:r w:rsidRPr="006049E3">
        <w:rPr>
          <w:rFonts w:ascii="바탕" w:eastAsia="바탕" w:hAnsi="바탕"/>
          <w:szCs w:val="21"/>
          <w:lang w:eastAsia="ko-KR"/>
        </w:rPr>
        <w:t>. 11</w:t>
      </w:r>
      <w:r w:rsidRPr="006049E3">
        <w:rPr>
          <w:rFonts w:ascii="바탕" w:eastAsia="바탕" w:hAnsi="바탕" w:hint="eastAsia"/>
          <w:szCs w:val="21"/>
          <w:lang w:eastAsia="ko-KR"/>
        </w:rPr>
        <w:t>월에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상해에서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여러분을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기다리고</w:t>
      </w:r>
      <w:r w:rsidRPr="006049E3">
        <w:rPr>
          <w:rFonts w:ascii="바탕" w:eastAsia="바탕" w:hAnsi="바탕"/>
          <w:szCs w:val="21"/>
          <w:lang w:eastAsia="ko-KR"/>
        </w:rPr>
        <w:t xml:space="preserve"> </w:t>
      </w:r>
      <w:r w:rsidRPr="006049E3">
        <w:rPr>
          <w:rFonts w:ascii="바탕" w:eastAsia="바탕" w:hAnsi="바탕" w:hint="eastAsia"/>
          <w:szCs w:val="21"/>
          <w:lang w:eastAsia="ko-KR"/>
        </w:rPr>
        <w:t>있겠습니다</w:t>
      </w:r>
      <w:r w:rsidRPr="006049E3">
        <w:rPr>
          <w:rFonts w:ascii="바탕" w:eastAsia="바탕" w:hAnsi="바탕"/>
          <w:szCs w:val="21"/>
          <w:lang w:eastAsia="ko-KR"/>
        </w:rPr>
        <w:t xml:space="preserve">. </w:t>
      </w:r>
      <w:r w:rsidRPr="006049E3">
        <w:rPr>
          <w:rFonts w:ascii="바탕" w:eastAsia="바탕" w:hAnsi="바탕" w:hint="eastAsia"/>
          <w:szCs w:val="21"/>
          <w:lang w:eastAsia="ko-KR"/>
        </w:rPr>
        <w:t>감사합니다</w:t>
      </w:r>
      <w:r>
        <w:rPr>
          <w:rFonts w:ascii="바탕" w:eastAsia="바탕" w:hAnsi="바탕"/>
          <w:szCs w:val="21"/>
          <w:lang w:eastAsia="ko-KR"/>
        </w:rPr>
        <w:t xml:space="preserve">! </w:t>
      </w:r>
    </w:p>
    <w:sectPr w:rsidR="00F466E4" w:rsidRPr="006049E3" w:rsidSect="00122A0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FC" w:rsidRDefault="00AB5CFC">
      <w:r>
        <w:separator/>
      </w:r>
    </w:p>
  </w:endnote>
  <w:endnote w:type="continuationSeparator" w:id="0">
    <w:p w:rsidR="00AB5CFC" w:rsidRDefault="00AB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FC" w:rsidRDefault="00AB5CFC">
      <w:r>
        <w:separator/>
      </w:r>
    </w:p>
  </w:footnote>
  <w:footnote w:type="continuationSeparator" w:id="0">
    <w:p w:rsidR="00AB5CFC" w:rsidRDefault="00AB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E4" w:rsidRDefault="00F466E4" w:rsidP="00DC674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71"/>
    <w:rsid w:val="00006378"/>
    <w:rsid w:val="00022592"/>
    <w:rsid w:val="00041C60"/>
    <w:rsid w:val="0005246D"/>
    <w:rsid w:val="000608E2"/>
    <w:rsid w:val="000737FF"/>
    <w:rsid w:val="00083DDD"/>
    <w:rsid w:val="000907AB"/>
    <w:rsid w:val="00097CAF"/>
    <w:rsid w:val="000C7C1E"/>
    <w:rsid w:val="00100533"/>
    <w:rsid w:val="00120FBE"/>
    <w:rsid w:val="00122A0E"/>
    <w:rsid w:val="00127638"/>
    <w:rsid w:val="0017525B"/>
    <w:rsid w:val="001B6D20"/>
    <w:rsid w:val="001D4DF9"/>
    <w:rsid w:val="001E49F9"/>
    <w:rsid w:val="001F6D6F"/>
    <w:rsid w:val="00200378"/>
    <w:rsid w:val="0020644D"/>
    <w:rsid w:val="002335C5"/>
    <w:rsid w:val="00297E40"/>
    <w:rsid w:val="002A11B4"/>
    <w:rsid w:val="002E3EFE"/>
    <w:rsid w:val="00301B77"/>
    <w:rsid w:val="00325377"/>
    <w:rsid w:val="003563BE"/>
    <w:rsid w:val="0037566C"/>
    <w:rsid w:val="003873BB"/>
    <w:rsid w:val="003A0543"/>
    <w:rsid w:val="003A1E2D"/>
    <w:rsid w:val="003B42CB"/>
    <w:rsid w:val="004068C9"/>
    <w:rsid w:val="00431741"/>
    <w:rsid w:val="00431B24"/>
    <w:rsid w:val="0045033C"/>
    <w:rsid w:val="004A235A"/>
    <w:rsid w:val="004A4BBD"/>
    <w:rsid w:val="004B43C8"/>
    <w:rsid w:val="004C2394"/>
    <w:rsid w:val="004D01A1"/>
    <w:rsid w:val="004D0256"/>
    <w:rsid w:val="005333D0"/>
    <w:rsid w:val="00534C9B"/>
    <w:rsid w:val="0056394E"/>
    <w:rsid w:val="005858FD"/>
    <w:rsid w:val="005B4AE5"/>
    <w:rsid w:val="005E1F42"/>
    <w:rsid w:val="006049E3"/>
    <w:rsid w:val="0061355A"/>
    <w:rsid w:val="00617D73"/>
    <w:rsid w:val="00621598"/>
    <w:rsid w:val="00654117"/>
    <w:rsid w:val="00670A94"/>
    <w:rsid w:val="00672108"/>
    <w:rsid w:val="006B6659"/>
    <w:rsid w:val="006B7271"/>
    <w:rsid w:val="006C38F1"/>
    <w:rsid w:val="006C568A"/>
    <w:rsid w:val="006D45BB"/>
    <w:rsid w:val="007117FF"/>
    <w:rsid w:val="00755648"/>
    <w:rsid w:val="00771EEB"/>
    <w:rsid w:val="0078582A"/>
    <w:rsid w:val="00792523"/>
    <w:rsid w:val="007A1F86"/>
    <w:rsid w:val="007B52C3"/>
    <w:rsid w:val="00813302"/>
    <w:rsid w:val="00825455"/>
    <w:rsid w:val="00883FB3"/>
    <w:rsid w:val="008C2FDD"/>
    <w:rsid w:val="008D5B4D"/>
    <w:rsid w:val="008E5DAA"/>
    <w:rsid w:val="00901289"/>
    <w:rsid w:val="00906CF4"/>
    <w:rsid w:val="00927518"/>
    <w:rsid w:val="00952FF4"/>
    <w:rsid w:val="00993E70"/>
    <w:rsid w:val="009E68A4"/>
    <w:rsid w:val="00A53915"/>
    <w:rsid w:val="00A6564F"/>
    <w:rsid w:val="00A66299"/>
    <w:rsid w:val="00AB5CFC"/>
    <w:rsid w:val="00AF0F5B"/>
    <w:rsid w:val="00B04A1F"/>
    <w:rsid w:val="00B3307E"/>
    <w:rsid w:val="00B504B5"/>
    <w:rsid w:val="00B7611C"/>
    <w:rsid w:val="00BA11E0"/>
    <w:rsid w:val="00BB1220"/>
    <w:rsid w:val="00BB25A1"/>
    <w:rsid w:val="00BC2D80"/>
    <w:rsid w:val="00BC5721"/>
    <w:rsid w:val="00BE49D5"/>
    <w:rsid w:val="00BF5D16"/>
    <w:rsid w:val="00BF78D8"/>
    <w:rsid w:val="00C03296"/>
    <w:rsid w:val="00C50818"/>
    <w:rsid w:val="00C754DB"/>
    <w:rsid w:val="00C87747"/>
    <w:rsid w:val="00CC00FF"/>
    <w:rsid w:val="00CD11EB"/>
    <w:rsid w:val="00CD4228"/>
    <w:rsid w:val="00D24EC3"/>
    <w:rsid w:val="00D3595E"/>
    <w:rsid w:val="00D52916"/>
    <w:rsid w:val="00D52F15"/>
    <w:rsid w:val="00D737FF"/>
    <w:rsid w:val="00D81452"/>
    <w:rsid w:val="00D827E3"/>
    <w:rsid w:val="00DA48B6"/>
    <w:rsid w:val="00DB3B5E"/>
    <w:rsid w:val="00DC6748"/>
    <w:rsid w:val="00DE44C1"/>
    <w:rsid w:val="00DF7A08"/>
    <w:rsid w:val="00E07258"/>
    <w:rsid w:val="00E118B2"/>
    <w:rsid w:val="00E305B1"/>
    <w:rsid w:val="00E331B5"/>
    <w:rsid w:val="00E34EEB"/>
    <w:rsid w:val="00E57471"/>
    <w:rsid w:val="00E77046"/>
    <w:rsid w:val="00E80857"/>
    <w:rsid w:val="00E968E8"/>
    <w:rsid w:val="00EC3390"/>
    <w:rsid w:val="00F36EA9"/>
    <w:rsid w:val="00F3727F"/>
    <w:rsid w:val="00F466E4"/>
    <w:rsid w:val="00F6060D"/>
    <w:rsid w:val="00F908A7"/>
    <w:rsid w:val="00FA0323"/>
    <w:rsid w:val="00FC1B7D"/>
    <w:rsid w:val="00FE0DD0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59C3B1-60A7-4B70-998C-B105DD1C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00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link w:val="a3"/>
    <w:uiPriority w:val="99"/>
    <w:semiHidden/>
    <w:locked/>
    <w:rsid w:val="00083DD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00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link w:val="a4"/>
    <w:uiPriority w:val="99"/>
    <w:semiHidden/>
    <w:locked/>
    <w:rsid w:val="00083DD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youyou</dc:creator>
  <cp:keywords/>
  <dc:description/>
  <cp:lastModifiedBy>LEE</cp:lastModifiedBy>
  <cp:revision>2</cp:revision>
  <dcterms:created xsi:type="dcterms:W3CDTF">2021-02-04T02:35:00Z</dcterms:created>
  <dcterms:modified xsi:type="dcterms:W3CDTF">2021-02-04T02:35:00Z</dcterms:modified>
</cp:coreProperties>
</file>